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01" w:rsidRPr="00FB6200" w:rsidRDefault="00925B01" w:rsidP="00765913">
      <w:pPr>
        <w:ind w:left="142"/>
        <w:rPr>
          <w:rFonts w:ascii="Lucida Sans Unicode" w:hAnsi="Lucida Sans Unicode" w:cs="Lucida Sans Unicode"/>
          <w:sz w:val="24"/>
        </w:rPr>
      </w:pPr>
    </w:p>
    <w:p w:rsidR="003E7B75" w:rsidRPr="00EE5323" w:rsidRDefault="003E7B75" w:rsidP="00EE5323">
      <w:pPr>
        <w:pStyle w:val="Ttulo9"/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SOLICITUD PARA LA INCLUSIÓN EN EL REGISTRO DE PERITOS INGENIEROS DE CAMINOS, CANALES Y PUERTOS</w:t>
      </w:r>
    </w:p>
    <w:p w:rsidR="00765913" w:rsidRPr="00EE5323" w:rsidRDefault="00765913" w:rsidP="00765913">
      <w:pPr>
        <w:jc w:val="center"/>
        <w:rPr>
          <w:sz w:val="19"/>
          <w:szCs w:val="19"/>
        </w:rPr>
      </w:pPr>
      <w:r w:rsidRPr="00EE5323">
        <w:rPr>
          <w:sz w:val="19"/>
          <w:szCs w:val="19"/>
        </w:rPr>
        <w:t>[</w:t>
      </w:r>
      <w:r w:rsidR="0043351B" w:rsidRPr="00EE5323">
        <w:rPr>
          <w:sz w:val="19"/>
          <w:szCs w:val="19"/>
        </w:rPr>
        <w:t>Sociedad Profesional</w:t>
      </w:r>
      <w:r w:rsidRPr="00EE5323">
        <w:rPr>
          <w:sz w:val="19"/>
          <w:szCs w:val="19"/>
        </w:rPr>
        <w:t>]</w:t>
      </w:r>
    </w:p>
    <w:p w:rsidR="003E7B75" w:rsidRPr="00EE5323" w:rsidRDefault="003E7B75" w:rsidP="00765913">
      <w:pPr>
        <w:rPr>
          <w:rFonts w:ascii="Lucida Sans Unicode" w:hAnsi="Lucida Sans Unicode" w:cs="Lucida Sans Unicode"/>
          <w:sz w:val="19"/>
          <w:szCs w:val="19"/>
        </w:rPr>
      </w:pPr>
    </w:p>
    <w:p w:rsidR="003E7B75" w:rsidRPr="00EE5323" w:rsidRDefault="003E7B75" w:rsidP="00765913">
      <w:pPr>
        <w:pStyle w:val="Lneadeasunto"/>
        <w:jc w:val="both"/>
        <w:rPr>
          <w:rFonts w:ascii="Lucida Sans Unicode" w:hAnsi="Lucida Sans Unicode" w:cs="Lucida Sans Unicode"/>
          <w:sz w:val="19"/>
          <w:szCs w:val="19"/>
          <w:lang w:val="es-ES"/>
        </w:rPr>
      </w:pPr>
      <w:r w:rsidRPr="00EE5323">
        <w:rPr>
          <w:rFonts w:ascii="Lucida Sans Unicode" w:hAnsi="Lucida Sans Unicode" w:cs="Lucida Sans Unicode"/>
          <w:sz w:val="19"/>
          <w:szCs w:val="19"/>
          <w:lang w:val="es-ES"/>
        </w:rPr>
        <w:t>D/Dª..............................................................................................................</w:t>
      </w:r>
      <w:r w:rsidR="00C204DA" w:rsidRPr="00EE5323">
        <w:rPr>
          <w:rFonts w:ascii="Lucida Sans Unicode" w:hAnsi="Lucida Sans Unicode" w:cs="Lucida Sans Unicode"/>
          <w:sz w:val="19"/>
          <w:szCs w:val="19"/>
          <w:lang w:val="es-ES"/>
        </w:rPr>
        <w:t xml:space="preserve">..............., </w:t>
      </w:r>
      <w:r w:rsidR="004412CB" w:rsidRPr="00EE5323">
        <w:rPr>
          <w:rFonts w:ascii="Lucida Sans Unicode" w:hAnsi="Lucida Sans Unicode" w:cs="Lucida Sans Unicode"/>
          <w:sz w:val="19"/>
          <w:szCs w:val="19"/>
          <w:lang w:val="es-ES"/>
        </w:rPr>
        <w:t xml:space="preserve">en nombre </w:t>
      </w:r>
      <w:r w:rsidR="00C204DA" w:rsidRPr="00EE5323">
        <w:rPr>
          <w:rFonts w:ascii="Lucida Sans Unicode" w:hAnsi="Lucida Sans Unicode" w:cs="Lucida Sans Unicode"/>
          <w:sz w:val="19"/>
          <w:szCs w:val="19"/>
          <w:lang w:val="es-ES"/>
        </w:rPr>
        <w:t xml:space="preserve">y representación </w:t>
      </w:r>
      <w:r w:rsidR="004412CB" w:rsidRPr="00EE5323">
        <w:rPr>
          <w:rFonts w:ascii="Lucida Sans Unicode" w:hAnsi="Lucida Sans Unicode" w:cs="Lucida Sans Unicode"/>
          <w:sz w:val="19"/>
          <w:szCs w:val="19"/>
          <w:lang w:val="es-ES"/>
        </w:rPr>
        <w:t>de la sociedad profesional</w:t>
      </w:r>
      <w:r w:rsidR="00120CF4" w:rsidRPr="00EE5323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r w:rsidR="004412CB" w:rsidRPr="00EE5323">
        <w:rPr>
          <w:rFonts w:ascii="Lucida Sans Unicode" w:hAnsi="Lucida Sans Unicode" w:cs="Lucida Sans Unicode"/>
          <w:sz w:val="19"/>
          <w:szCs w:val="19"/>
          <w:lang w:val="es-ES"/>
        </w:rPr>
        <w:t>…………………………………………………………..</w:t>
      </w:r>
      <w:r w:rsidR="00FB6200" w:rsidRPr="00EE5323">
        <w:rPr>
          <w:rFonts w:ascii="Lucida Sans Unicode" w:hAnsi="Lucida Sans Unicode" w:cs="Lucida Sans Unicode"/>
          <w:sz w:val="19"/>
          <w:szCs w:val="19"/>
          <w:lang w:val="es-ES"/>
        </w:rPr>
        <w:t>,</w:t>
      </w:r>
      <w:r w:rsidR="00120CF4" w:rsidRPr="00EE5323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r w:rsidR="004412CB" w:rsidRPr="00EE5323">
        <w:rPr>
          <w:rFonts w:ascii="Lucida Sans Unicode" w:hAnsi="Lucida Sans Unicode" w:cs="Lucida Sans Unicode"/>
          <w:sz w:val="19"/>
          <w:szCs w:val="19"/>
          <w:lang w:val="es-ES"/>
        </w:rPr>
        <w:t xml:space="preserve">inscrita en el Registro de </w:t>
      </w:r>
      <w:r w:rsidR="00FB6200" w:rsidRPr="00EE5323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r w:rsidR="004412CB" w:rsidRPr="00EE5323">
        <w:rPr>
          <w:rFonts w:ascii="Lucida Sans Unicode" w:hAnsi="Lucida Sans Unicode" w:cs="Lucida Sans Unicode"/>
          <w:sz w:val="19"/>
          <w:szCs w:val="19"/>
          <w:lang w:val="es-ES"/>
        </w:rPr>
        <w:t xml:space="preserve">Sociedades Profesionales, en su calidad de…………………………………………………….. [administrador/apoderado] y en nombre de los colegiados miembros de la sociedad, solicita </w:t>
      </w:r>
      <w:r w:rsidRPr="00EE5323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r w:rsidR="004412CB" w:rsidRPr="00EE5323">
        <w:rPr>
          <w:rFonts w:ascii="Lucida Sans Unicode" w:hAnsi="Lucida Sans Unicode" w:cs="Lucida Sans Unicode"/>
          <w:sz w:val="19"/>
          <w:szCs w:val="19"/>
          <w:lang w:val="es-ES"/>
        </w:rPr>
        <w:t xml:space="preserve">la </w:t>
      </w:r>
      <w:r w:rsidRPr="00EE5323">
        <w:rPr>
          <w:rFonts w:ascii="Lucida Sans Unicode" w:hAnsi="Lucida Sans Unicode" w:cs="Lucida Sans Unicode"/>
          <w:sz w:val="19"/>
          <w:szCs w:val="19"/>
          <w:lang w:val="es-ES"/>
        </w:rPr>
        <w:t xml:space="preserve">incorporación al Registro de Peritos de Ingenieros </w:t>
      </w:r>
      <w:r w:rsidR="00F90A94" w:rsidRPr="00EE5323">
        <w:rPr>
          <w:rFonts w:ascii="Lucida Sans Unicode" w:hAnsi="Lucida Sans Unicode" w:cs="Lucida Sans Unicode"/>
          <w:sz w:val="19"/>
          <w:szCs w:val="19"/>
          <w:lang w:val="es-ES"/>
        </w:rPr>
        <w:t xml:space="preserve">de Caminos, Canales y Puertos </w:t>
      </w:r>
      <w:r w:rsidR="004412CB" w:rsidRPr="00EE5323">
        <w:rPr>
          <w:rFonts w:ascii="Lucida Sans Unicode" w:hAnsi="Lucida Sans Unicode" w:cs="Lucida Sans Unicode"/>
          <w:sz w:val="19"/>
          <w:szCs w:val="19"/>
          <w:lang w:val="es-ES"/>
        </w:rPr>
        <w:t xml:space="preserve">de la citada sociedad </w:t>
      </w:r>
      <w:r w:rsidR="00F90A94" w:rsidRPr="00EE5323">
        <w:rPr>
          <w:rFonts w:ascii="Lucida Sans Unicode" w:hAnsi="Lucida Sans Unicode" w:cs="Lucida Sans Unicode"/>
          <w:sz w:val="19"/>
          <w:szCs w:val="19"/>
          <w:lang w:val="es-ES"/>
        </w:rPr>
        <w:t>en las siguientes i) especialidades y ii) ámbitos de actuación</w:t>
      </w:r>
      <w:r w:rsidRPr="00EE5323">
        <w:rPr>
          <w:rFonts w:ascii="Lucida Sans Unicode" w:hAnsi="Lucida Sans Unicode" w:cs="Lucida Sans Unicode"/>
          <w:sz w:val="19"/>
          <w:szCs w:val="19"/>
          <w:lang w:val="es-ES"/>
        </w:rPr>
        <w:t>:</w:t>
      </w:r>
    </w:p>
    <w:p w:rsidR="003E7B75" w:rsidRPr="00EE5323" w:rsidRDefault="003E7B75" w:rsidP="00765913">
      <w:pPr>
        <w:pStyle w:val="Lneadeasunto"/>
        <w:jc w:val="both"/>
        <w:rPr>
          <w:rFonts w:ascii="Lucida Sans Unicode" w:hAnsi="Lucida Sans Unicode" w:cs="Lucida Sans Unicode"/>
          <w:sz w:val="19"/>
          <w:szCs w:val="19"/>
          <w:lang w:val="es-ES"/>
        </w:rPr>
      </w:pPr>
    </w:p>
    <w:p w:rsidR="00765913" w:rsidRPr="00EE5323" w:rsidRDefault="00F90A94" w:rsidP="00765913">
      <w:pPr>
        <w:pStyle w:val="Lneadeasunto"/>
        <w:jc w:val="both"/>
        <w:rPr>
          <w:rFonts w:ascii="Lucida Sans Unicode" w:hAnsi="Lucida Sans Unicode" w:cs="Lucida Sans Unicode"/>
          <w:b/>
          <w:sz w:val="19"/>
          <w:szCs w:val="19"/>
          <w:lang w:val="es-ES"/>
        </w:rPr>
      </w:pPr>
      <w:r w:rsidRPr="00EE5323">
        <w:rPr>
          <w:rFonts w:ascii="Lucida Sans Unicode" w:hAnsi="Lucida Sans Unicode" w:cs="Lucida Sans Unicode"/>
          <w:b/>
          <w:sz w:val="19"/>
          <w:szCs w:val="19"/>
          <w:lang w:val="es-ES"/>
        </w:rPr>
        <w:t xml:space="preserve">i) </w:t>
      </w:r>
      <w:r w:rsidR="003E7B75" w:rsidRPr="00EE5323">
        <w:rPr>
          <w:rFonts w:ascii="Lucida Sans Unicode" w:hAnsi="Lucida Sans Unicode" w:cs="Lucida Sans Unicode"/>
          <w:b/>
          <w:sz w:val="19"/>
          <w:szCs w:val="19"/>
          <w:lang w:val="es-ES"/>
        </w:rPr>
        <w:t>Especialidades</w:t>
      </w:r>
    </w:p>
    <w:p w:rsidR="003E7B75" w:rsidRPr="00EE5323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bookmarkStart w:id="0" w:name="OLE_LINK1"/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 xml:space="preserve">A) Transportes y sus 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>infraestructuras: carreteras y f</w:t>
      </w:r>
      <w:r w:rsidRPr="00EE5323">
        <w:rPr>
          <w:rFonts w:ascii="Lucida Sans Unicode" w:hAnsi="Lucida Sans Unicode" w:cs="Lucida Sans Unicode"/>
          <w:sz w:val="19"/>
          <w:szCs w:val="19"/>
        </w:rPr>
        <w:t>errocarriles</w:t>
      </w:r>
      <w:bookmarkEnd w:id="0"/>
      <w:r w:rsidR="00FB6200" w:rsidRPr="00EE5323">
        <w:rPr>
          <w:rFonts w:ascii="Lucida Sans Unicode" w:hAnsi="Lucida Sans Unicode" w:cs="Lucida Sans Unicode"/>
          <w:sz w:val="19"/>
          <w:szCs w:val="19"/>
        </w:rPr>
        <w:t>.</w:t>
      </w:r>
    </w:p>
    <w:p w:rsidR="003E7B75" w:rsidRPr="00EE5323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B) Agua, energía y sus infraestructuras: obras y aprovechamientos hidráulicos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>.</w:t>
      </w:r>
    </w:p>
    <w:p w:rsidR="003E7B75" w:rsidRPr="00EE5323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C) Puertos e ingeniería marítima y de costas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>.</w:t>
      </w:r>
    </w:p>
    <w:p w:rsidR="003E7B75" w:rsidRPr="00EE5323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D) Ordenación del territorio y urbanismo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>.</w:t>
      </w:r>
      <w:r w:rsidRPr="00EE5323">
        <w:rPr>
          <w:rFonts w:ascii="Lucida Sans Unicode" w:hAnsi="Lucida Sans Unicode" w:cs="Lucida Sans Unicode"/>
          <w:sz w:val="19"/>
          <w:szCs w:val="19"/>
        </w:rPr>
        <w:t xml:space="preserve"> </w:t>
      </w:r>
    </w:p>
    <w:p w:rsidR="00FB6200" w:rsidRPr="00EE5323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E) Servicio urbanos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>.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ab/>
      </w:r>
    </w:p>
    <w:p w:rsidR="00FB6200" w:rsidRPr="00EE5323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F) Estructuras, edificación y técnicas afines.</w:t>
      </w:r>
    </w:p>
    <w:p w:rsidR="003E7B75" w:rsidRPr="00EE5323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G</w:t>
      </w:r>
      <w:r w:rsidR="003E7B75" w:rsidRPr="00EE5323">
        <w:rPr>
          <w:rFonts w:ascii="Lucida Sans Unicode" w:hAnsi="Lucida Sans Unicode" w:cs="Lucida Sans Unicode"/>
          <w:sz w:val="19"/>
          <w:szCs w:val="19"/>
        </w:rPr>
        <w:t>) Ingeniería del terreno y obras subterráneas</w:t>
      </w:r>
      <w:r w:rsidRPr="00EE5323">
        <w:rPr>
          <w:rFonts w:ascii="Lucida Sans Unicode" w:hAnsi="Lucida Sans Unicode" w:cs="Lucida Sans Unicode"/>
          <w:sz w:val="19"/>
          <w:szCs w:val="19"/>
        </w:rPr>
        <w:t>.</w:t>
      </w:r>
    </w:p>
    <w:p w:rsidR="003E7B75" w:rsidRPr="00EE5323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H</w:t>
      </w:r>
      <w:r w:rsidR="003E7B75" w:rsidRPr="00EE5323">
        <w:rPr>
          <w:rFonts w:ascii="Lucida Sans Unicode" w:hAnsi="Lucida Sans Unicode" w:cs="Lucida Sans Unicode"/>
          <w:sz w:val="19"/>
          <w:szCs w:val="19"/>
        </w:rPr>
        <w:t>) Medio Ambiente</w:t>
      </w:r>
      <w:r w:rsidRPr="00EE5323">
        <w:rPr>
          <w:rFonts w:ascii="Lucida Sans Unicode" w:hAnsi="Lucida Sans Unicode" w:cs="Lucida Sans Unicode"/>
          <w:sz w:val="19"/>
          <w:szCs w:val="19"/>
        </w:rPr>
        <w:t>.</w:t>
      </w:r>
    </w:p>
    <w:p w:rsidR="003E7B75" w:rsidRPr="00EE5323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I</w:t>
      </w:r>
      <w:r w:rsidR="003E7B75" w:rsidRPr="00EE5323">
        <w:rPr>
          <w:rFonts w:ascii="Lucida Sans Unicode" w:hAnsi="Lucida Sans Unicode" w:cs="Lucida Sans Unicode"/>
          <w:sz w:val="19"/>
          <w:szCs w:val="19"/>
        </w:rPr>
        <w:t>) Siniestros laborales</w:t>
      </w:r>
      <w:r w:rsidRPr="00EE5323">
        <w:rPr>
          <w:rFonts w:ascii="Lucida Sans Unicode" w:hAnsi="Lucida Sans Unicode" w:cs="Lucida Sans Unicode"/>
          <w:sz w:val="19"/>
          <w:szCs w:val="19"/>
        </w:rPr>
        <w:t>.</w:t>
      </w:r>
    </w:p>
    <w:p w:rsidR="003E7B75" w:rsidRPr="00EE5323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J</w:t>
      </w:r>
      <w:r w:rsidR="003E7B75" w:rsidRPr="00EE5323">
        <w:rPr>
          <w:rFonts w:ascii="Lucida Sans Unicode" w:hAnsi="Lucida Sans Unicode" w:cs="Lucida Sans Unicode"/>
          <w:sz w:val="19"/>
          <w:szCs w:val="19"/>
        </w:rPr>
        <w:t>) Tasaciones</w:t>
      </w:r>
      <w:r w:rsidRPr="00EE5323">
        <w:rPr>
          <w:rFonts w:ascii="Lucida Sans Unicode" w:hAnsi="Lucida Sans Unicode" w:cs="Lucida Sans Unicode"/>
          <w:sz w:val="19"/>
          <w:szCs w:val="19"/>
        </w:rPr>
        <w:t>.</w:t>
      </w:r>
    </w:p>
    <w:p w:rsidR="003E7B75" w:rsidRPr="00EE5323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K</w:t>
      </w:r>
      <w:r w:rsidR="003E7B75" w:rsidRPr="00EE5323">
        <w:rPr>
          <w:rFonts w:ascii="Lucida Sans Unicode" w:hAnsi="Lucida Sans Unicode" w:cs="Lucida Sans Unicode"/>
          <w:sz w:val="19"/>
          <w:szCs w:val="19"/>
        </w:rPr>
        <w:t>) Temas generales</w:t>
      </w:r>
      <w:r w:rsidRPr="00EE5323">
        <w:rPr>
          <w:rFonts w:ascii="Lucida Sans Unicode" w:hAnsi="Lucida Sans Unicode" w:cs="Lucida Sans Unicode"/>
          <w:sz w:val="19"/>
          <w:szCs w:val="19"/>
        </w:rPr>
        <w:t>.</w:t>
      </w:r>
    </w:p>
    <w:p w:rsidR="003E7B75" w:rsidRPr="00EE5323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EE5323" w:rsidRDefault="00F90A94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EE5323">
        <w:rPr>
          <w:rFonts w:ascii="Lucida Sans Unicode" w:hAnsi="Lucida Sans Unicode" w:cs="Lucida Sans Unicode"/>
          <w:b/>
          <w:sz w:val="19"/>
          <w:szCs w:val="19"/>
        </w:rPr>
        <w:t xml:space="preserve">ii)  </w:t>
      </w:r>
      <w:r w:rsidR="003E7B75" w:rsidRPr="00EE5323">
        <w:rPr>
          <w:rFonts w:ascii="Lucida Sans Unicode" w:hAnsi="Lucida Sans Unicode" w:cs="Lucida Sans Unicode"/>
          <w:b/>
          <w:sz w:val="19"/>
          <w:szCs w:val="19"/>
        </w:rPr>
        <w:t>Ámbito</w:t>
      </w:r>
      <w:r w:rsidR="008B2F1E" w:rsidRPr="00EE5323">
        <w:rPr>
          <w:rFonts w:ascii="Lucida Sans Unicode" w:hAnsi="Lucida Sans Unicode" w:cs="Lucida Sans Unicode"/>
          <w:b/>
          <w:sz w:val="19"/>
          <w:szCs w:val="19"/>
        </w:rPr>
        <w:t>s</w:t>
      </w:r>
      <w:r w:rsidR="003E7B75" w:rsidRPr="00EE5323">
        <w:rPr>
          <w:rFonts w:ascii="Lucida Sans Unicode" w:hAnsi="Lucida Sans Unicode" w:cs="Lucida Sans Unicode"/>
          <w:b/>
          <w:sz w:val="19"/>
          <w:szCs w:val="19"/>
        </w:rPr>
        <w:t xml:space="preserve"> de actuación</w:t>
      </w:r>
    </w:p>
    <w:p w:rsidR="00765913" w:rsidRPr="00EE5323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A) Órganos judiciales internacionales.</w:t>
      </w:r>
    </w:p>
    <w:p w:rsidR="003E7B75" w:rsidRPr="00EE5323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</w:r>
      <w:r w:rsidR="004412CB" w:rsidRPr="00EE5323">
        <w:rPr>
          <w:rFonts w:ascii="Lucida Sans Unicode" w:hAnsi="Lucida Sans Unicode" w:cs="Lucida Sans Unicode"/>
          <w:sz w:val="19"/>
          <w:szCs w:val="19"/>
        </w:rPr>
        <w:t>B</w:t>
      </w:r>
      <w:r w:rsidR="00765913" w:rsidRPr="00EE5323">
        <w:rPr>
          <w:rFonts w:ascii="Lucida Sans Unicode" w:hAnsi="Lucida Sans Unicode" w:cs="Lucida Sans Unicode"/>
          <w:sz w:val="19"/>
          <w:szCs w:val="19"/>
        </w:rPr>
        <w:t>) Órganos judiciales de ámbito nacional</w:t>
      </w:r>
      <w:r w:rsidRPr="00EE5323">
        <w:rPr>
          <w:rFonts w:ascii="Lucida Sans Unicode" w:hAnsi="Lucida Sans Unicode" w:cs="Lucida Sans Unicode"/>
          <w:sz w:val="19"/>
          <w:szCs w:val="19"/>
        </w:rPr>
        <w:t>: Tribunal Supremo; Audiencia</w:t>
      </w:r>
      <w:r w:rsidR="00EE5323">
        <w:rPr>
          <w:rFonts w:ascii="Lucida Sans Unicode" w:hAnsi="Lucida Sans Unicode" w:cs="Lucida Sans Unicode"/>
          <w:sz w:val="19"/>
          <w:szCs w:val="19"/>
        </w:rPr>
        <w:t xml:space="preserve"> </w:t>
      </w:r>
      <w:r w:rsidR="00765913" w:rsidRPr="00EE5323">
        <w:rPr>
          <w:rFonts w:ascii="Lucida Sans Unicode" w:hAnsi="Lucida Sans Unicode" w:cs="Lucida Sans Unicode"/>
          <w:sz w:val="19"/>
          <w:szCs w:val="19"/>
        </w:rPr>
        <w:tab/>
      </w:r>
      <w:r w:rsidRPr="00EE5323">
        <w:rPr>
          <w:rFonts w:ascii="Lucida Sans Unicode" w:hAnsi="Lucida Sans Unicode" w:cs="Lucida Sans Unicode"/>
          <w:sz w:val="19"/>
          <w:szCs w:val="19"/>
        </w:rPr>
        <w:t xml:space="preserve">Nacional; Juzgados 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 xml:space="preserve">Centrales. </w:t>
      </w:r>
      <w:r w:rsidRPr="00EE5323">
        <w:rPr>
          <w:rFonts w:ascii="Lucida Sans Unicode" w:hAnsi="Lucida Sans Unicode" w:cs="Lucida Sans Unicode"/>
          <w:sz w:val="19"/>
          <w:szCs w:val="19"/>
        </w:rPr>
        <w:t>Otros.</w:t>
      </w:r>
    </w:p>
    <w:p w:rsidR="003E7B75" w:rsidRPr="00EE5323" w:rsidRDefault="004412CB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C</w:t>
      </w:r>
      <w:r w:rsidR="003E7B75" w:rsidRPr="00EE5323">
        <w:rPr>
          <w:rFonts w:ascii="Lucida Sans Unicode" w:hAnsi="Lucida Sans Unicode" w:cs="Lucida Sans Unicode"/>
          <w:sz w:val="19"/>
          <w:szCs w:val="19"/>
        </w:rPr>
        <w:t>) Órganos ju</w:t>
      </w:r>
      <w:r w:rsidR="00765913" w:rsidRPr="00EE5323">
        <w:rPr>
          <w:rFonts w:ascii="Lucida Sans Unicode" w:hAnsi="Lucida Sans Unicode" w:cs="Lucida Sans Unicode"/>
          <w:sz w:val="19"/>
          <w:szCs w:val="19"/>
        </w:rPr>
        <w:t>diciales de todas las Comunidades Autónomas</w:t>
      </w:r>
      <w:r w:rsidR="003E7B75" w:rsidRPr="00EE5323">
        <w:rPr>
          <w:rFonts w:ascii="Lucida Sans Unicode" w:hAnsi="Lucida Sans Unicode" w:cs="Lucida Sans Unicode"/>
          <w:sz w:val="19"/>
          <w:szCs w:val="19"/>
        </w:rPr>
        <w:t>.</w:t>
      </w:r>
    </w:p>
    <w:p w:rsidR="003E7B75" w:rsidRPr="00EE5323" w:rsidRDefault="004412CB" w:rsidP="00EE5323">
      <w:pPr>
        <w:tabs>
          <w:tab w:val="left" w:pos="540"/>
        </w:tabs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D</w:t>
      </w:r>
      <w:r w:rsidR="003E7B75" w:rsidRPr="00EE5323">
        <w:rPr>
          <w:rFonts w:ascii="Lucida Sans Unicode" w:hAnsi="Lucida Sans Unicode" w:cs="Lucida Sans Unicode"/>
          <w:sz w:val="19"/>
          <w:szCs w:val="19"/>
        </w:rPr>
        <w:t>) Órgano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 xml:space="preserve">s judiciales  de las </w:t>
      </w:r>
      <w:r w:rsidR="00765913" w:rsidRPr="00EE5323">
        <w:rPr>
          <w:rFonts w:ascii="Lucida Sans Unicode" w:hAnsi="Lucida Sans Unicode" w:cs="Lucida Sans Unicode"/>
          <w:sz w:val="19"/>
          <w:szCs w:val="19"/>
        </w:rPr>
        <w:t xml:space="preserve">siguientes Comunidades Autónomas: </w:t>
      </w:r>
      <w:r w:rsidR="00765913" w:rsidRPr="00EE5323">
        <w:rPr>
          <w:rFonts w:ascii="Lucida Sans Unicode" w:hAnsi="Lucida Sans Unicode" w:cs="Lucida Sans Unicode"/>
          <w:sz w:val="19"/>
          <w:szCs w:val="19"/>
        </w:rPr>
        <w:tab/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>........................................</w:t>
      </w:r>
      <w:r w:rsidR="00765913" w:rsidRPr="00EE5323">
        <w:rPr>
          <w:rFonts w:ascii="Lucida Sans Unicode" w:hAnsi="Lucida Sans Unicode" w:cs="Lucida Sans Unicode"/>
          <w:sz w:val="19"/>
          <w:szCs w:val="19"/>
        </w:rPr>
        <w:t>.........................................................</w:t>
      </w:r>
    </w:p>
    <w:p w:rsidR="003E7B75" w:rsidRPr="00EE5323" w:rsidRDefault="004412CB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E</w:t>
      </w:r>
      <w:r w:rsidR="003E7B75" w:rsidRPr="00EE5323">
        <w:rPr>
          <w:rFonts w:ascii="Lucida Sans Unicode" w:hAnsi="Lucida Sans Unicode" w:cs="Lucida Sans Unicode"/>
          <w:sz w:val="19"/>
          <w:szCs w:val="19"/>
        </w:rPr>
        <w:t>) Sólo órganos judiciales de</w:t>
      </w:r>
      <w:r w:rsidR="00765913" w:rsidRPr="00EE5323">
        <w:rPr>
          <w:rFonts w:ascii="Lucida Sans Unicode" w:hAnsi="Lucida Sans Unicode" w:cs="Lucida Sans Unicode"/>
          <w:sz w:val="19"/>
          <w:szCs w:val="19"/>
        </w:rPr>
        <w:t>l ámbito territorial de</w:t>
      </w:r>
      <w:r w:rsidR="003E7B75" w:rsidRPr="00EE5323">
        <w:rPr>
          <w:rFonts w:ascii="Lucida Sans Unicode" w:hAnsi="Lucida Sans Unicode" w:cs="Lucida Sans Unicode"/>
          <w:sz w:val="19"/>
          <w:szCs w:val="19"/>
        </w:rPr>
        <w:t xml:space="preserve"> mi Demarcación. </w:t>
      </w:r>
    </w:p>
    <w:p w:rsidR="003E7B75" w:rsidRPr="00EE5323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765913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EE5323">
        <w:rPr>
          <w:rFonts w:ascii="Lucida Sans Unicode" w:hAnsi="Lucida Sans Unicode" w:cs="Lucida Sans Unicode"/>
          <w:b/>
          <w:sz w:val="19"/>
          <w:szCs w:val="19"/>
        </w:rPr>
        <w:t>Datos de contacto a efectos de las designaciones:</w:t>
      </w:r>
    </w:p>
    <w:p w:rsidR="00EE5323" w:rsidRPr="00EE5323" w:rsidRDefault="00EE532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EE5323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Dirección Postal: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 xml:space="preserve"> </w:t>
      </w:r>
    </w:p>
    <w:p w:rsidR="00FB6200" w:rsidRPr="00EE5323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Teléfono:</w:t>
      </w:r>
    </w:p>
    <w:p w:rsidR="00EE5323" w:rsidRPr="00EE5323" w:rsidRDefault="00EE532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EE5323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Dirección de Correo Electrónico:</w:t>
      </w:r>
    </w:p>
    <w:p w:rsidR="00765913" w:rsidRPr="00EE5323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765913" w:rsidRPr="00EE5323" w:rsidRDefault="004412CB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EE5323">
        <w:rPr>
          <w:rFonts w:ascii="Lucida Sans Unicode" w:hAnsi="Lucida Sans Unicode" w:cs="Lucida Sans Unicode"/>
          <w:b/>
          <w:sz w:val="19"/>
          <w:szCs w:val="19"/>
        </w:rPr>
        <w:t>Datos de los socios colegiados miembros de la sociedad:</w:t>
      </w:r>
    </w:p>
    <w:p w:rsidR="004412CB" w:rsidRPr="00EE5323" w:rsidRDefault="004412CB" w:rsidP="004412CB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proofErr w:type="gramStart"/>
      <w:r w:rsidRPr="00EE5323">
        <w:rPr>
          <w:rFonts w:ascii="Lucida Sans Unicode" w:hAnsi="Lucida Sans Unicode" w:cs="Lucida Sans Unicode"/>
          <w:sz w:val="19"/>
          <w:szCs w:val="19"/>
        </w:rPr>
        <w:t>D./</w:t>
      </w:r>
      <w:proofErr w:type="gramEnd"/>
      <w:r w:rsidRPr="00EE5323">
        <w:rPr>
          <w:rFonts w:ascii="Lucida Sans Unicode" w:hAnsi="Lucida Sans Unicode" w:cs="Lucida Sans Unicode"/>
          <w:sz w:val="19"/>
          <w:szCs w:val="19"/>
        </w:rPr>
        <w:t xml:space="preserve">Dª……………………………………………………………con nº colegiado CICCP………… </w:t>
      </w:r>
    </w:p>
    <w:p w:rsidR="004412CB" w:rsidRPr="00EE5323" w:rsidRDefault="004412CB" w:rsidP="004412CB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proofErr w:type="gramStart"/>
      <w:r w:rsidRPr="00EE5323">
        <w:rPr>
          <w:rFonts w:ascii="Lucida Sans Unicode" w:hAnsi="Lucida Sans Unicode" w:cs="Lucida Sans Unicode"/>
          <w:sz w:val="19"/>
          <w:szCs w:val="19"/>
        </w:rPr>
        <w:t>D./</w:t>
      </w:r>
      <w:proofErr w:type="gramEnd"/>
      <w:r w:rsidRPr="00EE5323">
        <w:rPr>
          <w:rFonts w:ascii="Lucida Sans Unicode" w:hAnsi="Lucida Sans Unicode" w:cs="Lucida Sans Unicode"/>
          <w:sz w:val="19"/>
          <w:szCs w:val="19"/>
        </w:rPr>
        <w:t xml:space="preserve">Dª……………………………………………………………con nº colegiado CICCP………… </w:t>
      </w:r>
    </w:p>
    <w:p w:rsidR="004412CB" w:rsidRPr="00EE5323" w:rsidRDefault="004412CB" w:rsidP="004412CB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proofErr w:type="gramStart"/>
      <w:r w:rsidRPr="00EE5323">
        <w:rPr>
          <w:rFonts w:ascii="Lucida Sans Unicode" w:hAnsi="Lucida Sans Unicode" w:cs="Lucida Sans Unicode"/>
          <w:sz w:val="19"/>
          <w:szCs w:val="19"/>
        </w:rPr>
        <w:t>D./</w:t>
      </w:r>
      <w:proofErr w:type="gramEnd"/>
      <w:r w:rsidRPr="00EE5323">
        <w:rPr>
          <w:rFonts w:ascii="Lucida Sans Unicode" w:hAnsi="Lucida Sans Unicode" w:cs="Lucida Sans Unicode"/>
          <w:sz w:val="19"/>
          <w:szCs w:val="19"/>
        </w:rPr>
        <w:t xml:space="preserve">Dª……………………………………………………………con nº colegiado CICCP………… </w:t>
      </w:r>
    </w:p>
    <w:p w:rsidR="004412CB" w:rsidRPr="00EE5323" w:rsidRDefault="004412CB" w:rsidP="004412CB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proofErr w:type="gramStart"/>
      <w:r w:rsidRPr="00EE5323">
        <w:rPr>
          <w:rFonts w:ascii="Lucida Sans Unicode" w:hAnsi="Lucida Sans Unicode" w:cs="Lucida Sans Unicode"/>
          <w:sz w:val="19"/>
          <w:szCs w:val="19"/>
        </w:rPr>
        <w:t>D./</w:t>
      </w:r>
      <w:proofErr w:type="gramEnd"/>
      <w:r w:rsidRPr="00EE5323">
        <w:rPr>
          <w:rFonts w:ascii="Lucida Sans Unicode" w:hAnsi="Lucida Sans Unicode" w:cs="Lucida Sans Unicode"/>
          <w:sz w:val="19"/>
          <w:szCs w:val="19"/>
        </w:rPr>
        <w:t xml:space="preserve">Dª……………………………………………………………con nº colegiado CICCP………… </w:t>
      </w:r>
    </w:p>
    <w:p w:rsidR="004412CB" w:rsidRPr="00EE5323" w:rsidRDefault="004412CB" w:rsidP="004412CB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proofErr w:type="gramStart"/>
      <w:r w:rsidRPr="00EE5323">
        <w:rPr>
          <w:rFonts w:ascii="Lucida Sans Unicode" w:hAnsi="Lucida Sans Unicode" w:cs="Lucida Sans Unicode"/>
          <w:sz w:val="19"/>
          <w:szCs w:val="19"/>
        </w:rPr>
        <w:t>D./</w:t>
      </w:r>
      <w:proofErr w:type="gramEnd"/>
      <w:r w:rsidRPr="00EE5323">
        <w:rPr>
          <w:rFonts w:ascii="Lucida Sans Unicode" w:hAnsi="Lucida Sans Unicode" w:cs="Lucida Sans Unicode"/>
          <w:sz w:val="19"/>
          <w:szCs w:val="19"/>
        </w:rPr>
        <w:t xml:space="preserve">Dª……………………………………………………………con nº colegiado CICCP………… </w:t>
      </w:r>
    </w:p>
    <w:p w:rsidR="004412CB" w:rsidRPr="00EE5323" w:rsidRDefault="004412CB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765913" w:rsidRPr="00EE5323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3E7B75" w:rsidRPr="00EE5323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b/>
          <w:sz w:val="19"/>
          <w:szCs w:val="19"/>
        </w:rPr>
        <w:t>Datos profesionales y de experiencia</w:t>
      </w:r>
      <w:r w:rsidR="004412CB" w:rsidRPr="00EE5323">
        <w:rPr>
          <w:rFonts w:ascii="Lucida Sans Unicode" w:hAnsi="Lucida Sans Unicode" w:cs="Lucida Sans Unicode"/>
          <w:b/>
          <w:sz w:val="19"/>
          <w:szCs w:val="19"/>
        </w:rPr>
        <w:t xml:space="preserve"> de los col</w:t>
      </w:r>
      <w:r w:rsidR="00EE5323">
        <w:rPr>
          <w:rFonts w:ascii="Lucida Sans Unicode" w:hAnsi="Lucida Sans Unicode" w:cs="Lucida Sans Unicode"/>
          <w:b/>
          <w:sz w:val="19"/>
          <w:szCs w:val="19"/>
        </w:rPr>
        <w:t>egiados miembros de la sociedad</w:t>
      </w:r>
    </w:p>
    <w:p w:rsidR="008B2F1E" w:rsidRPr="00EE5323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 xml:space="preserve">Adjunto información sobre cursos realizados y superados o impartidos 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>relacionados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 xml:space="preserve"> con la pericia o el ejercicio </w:t>
      </w:r>
      <w:r w:rsidRPr="00EE5323">
        <w:rPr>
          <w:rFonts w:ascii="Lucida Sans Unicode" w:hAnsi="Lucida Sans Unicode" w:cs="Lucida Sans Unicode"/>
          <w:sz w:val="19"/>
          <w:szCs w:val="19"/>
        </w:rPr>
        <w:t>profesional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>.</w:t>
      </w:r>
      <w:r w:rsidRPr="00EE5323">
        <w:rPr>
          <w:rFonts w:ascii="Lucida Sans Unicode" w:hAnsi="Lucida Sans Unicode" w:cs="Lucida Sans Unicode"/>
          <w:sz w:val="19"/>
          <w:szCs w:val="19"/>
        </w:rPr>
        <w:t xml:space="preserve"> </w:t>
      </w:r>
    </w:p>
    <w:p w:rsidR="003E7B75" w:rsidRPr="00EE5323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  <w:t xml:space="preserve">Adjunto </w:t>
      </w:r>
      <w:proofErr w:type="spellStart"/>
      <w:r w:rsidRPr="00EE5323">
        <w:rPr>
          <w:rFonts w:ascii="Lucida Sans Unicode" w:hAnsi="Lucida Sans Unicode" w:cs="Lucida Sans Unicode"/>
          <w:i/>
          <w:sz w:val="19"/>
          <w:szCs w:val="19"/>
        </w:rPr>
        <w:t>curriculum</w:t>
      </w:r>
      <w:proofErr w:type="spellEnd"/>
      <w:r w:rsidRPr="00EE5323">
        <w:rPr>
          <w:rFonts w:ascii="Lucida Sans Unicode" w:hAnsi="Lucida Sans Unicode" w:cs="Lucida Sans Unicode"/>
          <w:i/>
          <w:sz w:val="19"/>
          <w:szCs w:val="19"/>
        </w:rPr>
        <w:t xml:space="preserve"> vitae</w:t>
      </w:r>
      <w:r w:rsidRPr="00EE5323">
        <w:rPr>
          <w:rFonts w:ascii="Lucida Sans Unicode" w:hAnsi="Lucida Sans Unicode" w:cs="Lucida Sans Unicode"/>
          <w:sz w:val="19"/>
          <w:szCs w:val="19"/>
        </w:rPr>
        <w:t xml:space="preserve"> actualizado</w:t>
      </w:r>
      <w:r w:rsidR="004412CB" w:rsidRPr="00EE5323">
        <w:rPr>
          <w:rFonts w:ascii="Lucida Sans Unicode" w:hAnsi="Lucida Sans Unicode" w:cs="Lucida Sans Unicode"/>
          <w:sz w:val="19"/>
          <w:szCs w:val="19"/>
        </w:rPr>
        <w:t>/s.</w:t>
      </w:r>
    </w:p>
    <w:p w:rsidR="008B2F1E" w:rsidRPr="00EE5323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EE5323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b/>
          <w:sz w:val="19"/>
          <w:szCs w:val="19"/>
        </w:rPr>
        <w:t xml:space="preserve">Declaración responsable </w:t>
      </w:r>
    </w:p>
    <w:p w:rsidR="003E7B75" w:rsidRPr="00EE5323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</w:rPr>
        <w:tab/>
      </w:r>
      <w:r w:rsidR="008B2F1E" w:rsidRPr="00EE5323">
        <w:rPr>
          <w:rFonts w:ascii="Lucida Sans Unicode" w:hAnsi="Lucida Sans Unicode" w:cs="Lucida Sans Unicode"/>
          <w:sz w:val="19"/>
          <w:szCs w:val="19"/>
        </w:rPr>
        <w:t xml:space="preserve">Conozco las vigentes Normas Generales sobre el </w:t>
      </w:r>
      <w:r w:rsidR="00CD417E">
        <w:rPr>
          <w:rFonts w:ascii="Lucida Sans Unicode" w:hAnsi="Lucida Sans Unicode" w:cs="Lucida Sans Unicode"/>
          <w:sz w:val="19"/>
          <w:szCs w:val="19"/>
        </w:rPr>
        <w:t>"</w:t>
      </w:r>
      <w:r w:rsidR="008B2F1E" w:rsidRPr="00EE5323">
        <w:rPr>
          <w:rFonts w:ascii="Lucida Sans Unicode" w:hAnsi="Lucida Sans Unicode" w:cs="Lucida Sans Unicode"/>
          <w:sz w:val="19"/>
          <w:szCs w:val="19"/>
        </w:rPr>
        <w:t>Registro de Peritos Ingenieros de Caminos,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 xml:space="preserve"> Canales y Puertos</w:t>
      </w:r>
      <w:r w:rsidR="00CD417E">
        <w:rPr>
          <w:rFonts w:ascii="Lucida Sans Unicode" w:hAnsi="Lucida Sans Unicode" w:cs="Lucida Sans Unicode"/>
          <w:sz w:val="19"/>
          <w:szCs w:val="19"/>
        </w:rPr>
        <w:t>"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>, el Código D</w:t>
      </w:r>
      <w:r w:rsidR="008B2F1E" w:rsidRPr="00EE5323">
        <w:rPr>
          <w:rFonts w:ascii="Lucida Sans Unicode" w:hAnsi="Lucida Sans Unicode" w:cs="Lucida Sans Unicode"/>
          <w:sz w:val="19"/>
          <w:szCs w:val="19"/>
        </w:rPr>
        <w:t>eontológico de los Ingenieros de Caminos, Canales y Puertos y la normativa aplicable al ej</w:t>
      </w:r>
      <w:r w:rsidR="004412CB" w:rsidRPr="00EE5323">
        <w:rPr>
          <w:rFonts w:ascii="Lucida Sans Unicode" w:hAnsi="Lucida Sans Unicode" w:cs="Lucida Sans Unicode"/>
          <w:sz w:val="19"/>
          <w:szCs w:val="19"/>
        </w:rPr>
        <w:t>ercicio profesional y declaro la</w:t>
      </w:r>
      <w:r w:rsidR="008B2F1E" w:rsidRPr="00EE5323">
        <w:rPr>
          <w:rFonts w:ascii="Lucida Sans Unicode" w:hAnsi="Lucida Sans Unicode" w:cs="Lucida Sans Unicode"/>
          <w:sz w:val="19"/>
          <w:szCs w:val="19"/>
        </w:rPr>
        <w:t xml:space="preserve"> voluntad </w:t>
      </w:r>
      <w:r w:rsidR="004412CB" w:rsidRPr="00EE5323">
        <w:rPr>
          <w:rFonts w:ascii="Lucida Sans Unicode" w:hAnsi="Lucida Sans Unicode" w:cs="Lucida Sans Unicode"/>
          <w:sz w:val="19"/>
          <w:szCs w:val="19"/>
        </w:rPr>
        <w:t xml:space="preserve">de la Sociedad y sus socios colegiados </w:t>
      </w:r>
      <w:r w:rsidR="00765913" w:rsidRPr="00EE5323">
        <w:rPr>
          <w:rFonts w:ascii="Lucida Sans Unicode" w:hAnsi="Lucida Sans Unicode" w:cs="Lucida Sans Unicode"/>
          <w:sz w:val="19"/>
          <w:szCs w:val="19"/>
        </w:rPr>
        <w:t xml:space="preserve">de </w:t>
      </w:r>
      <w:r w:rsidR="008B2F1E" w:rsidRPr="00EE5323">
        <w:rPr>
          <w:rFonts w:ascii="Lucida Sans Unicode" w:hAnsi="Lucida Sans Unicode" w:cs="Lucida Sans Unicode"/>
          <w:sz w:val="19"/>
          <w:szCs w:val="19"/>
        </w:rPr>
        <w:t>cumplir lo dispuesto en ellas, así como aceptar las designaciones judiciales y realizar la pericia salvo causa justificada.</w:t>
      </w:r>
    </w:p>
    <w:p w:rsidR="008B2F1E" w:rsidRPr="00EE5323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1E1181" w:rsidRPr="0000760C" w:rsidRDefault="001E1181" w:rsidP="001E1181">
      <w:pPr>
        <w:autoSpaceDE w:val="0"/>
        <w:autoSpaceDN w:val="0"/>
        <w:adjustRightInd w:val="0"/>
        <w:jc w:val="center"/>
        <w:rPr>
          <w:rFonts w:cs="Helvetica-Bold"/>
          <w:b/>
          <w:bCs/>
          <w:sz w:val="36"/>
        </w:rPr>
      </w:pPr>
    </w:p>
    <w:tbl>
      <w:tblPr>
        <w:tblStyle w:val="Tablaconcuadrcul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1644"/>
        <w:gridCol w:w="6489"/>
      </w:tblGrid>
      <w:tr w:rsidR="001E1181" w:rsidRPr="0025609C" w:rsidTr="0040433B">
        <w:trPr>
          <w:trHeight w:val="567"/>
        </w:trPr>
        <w:tc>
          <w:tcPr>
            <w:tcW w:w="9923" w:type="dxa"/>
            <w:gridSpan w:val="3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>En cumplimiento del Reglamento General de Protección relación a los datos de carácter personal que va a proporcionar se informa al interesado de lo siguiente:</w:t>
            </w:r>
          </w:p>
        </w:tc>
      </w:tr>
      <w:tr w:rsidR="001E1181" w:rsidRPr="0025609C" w:rsidTr="0040433B">
        <w:trPr>
          <w:trHeight w:val="384"/>
        </w:trPr>
        <w:tc>
          <w:tcPr>
            <w:tcW w:w="1790" w:type="dxa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133" w:type="dxa"/>
            <w:gridSpan w:val="2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 xml:space="preserve">Colegio de Ingenieros de Caminos, Canales y Puertos </w:t>
            </w:r>
            <w:hyperlink r:id="rId7" w:history="1">
              <w:r w:rsidRPr="0025609C">
                <w:rPr>
                  <w:rStyle w:val="Hipervnculo"/>
                  <w:rFonts w:ascii="Lucida Sans Unicode" w:hAnsi="Lucida Sans Unicode" w:cs="Lucida Sans Unicode"/>
                  <w:bCs/>
                  <w:sz w:val="18"/>
                  <w:szCs w:val="18"/>
                </w:rPr>
                <w:t>(</w:t>
              </w:r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 xml:space="preserve">+ </w:t>
              </w:r>
              <w:proofErr w:type="spellStart"/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info</w:t>
              </w:r>
              <w:proofErr w:type="spellEnd"/>
            </w:hyperlink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).</w:t>
            </w:r>
          </w:p>
        </w:tc>
      </w:tr>
      <w:tr w:rsidR="001E1181" w:rsidRPr="0025609C" w:rsidTr="0040433B">
        <w:trPr>
          <w:trHeight w:val="451"/>
        </w:trPr>
        <w:tc>
          <w:tcPr>
            <w:tcW w:w="1790" w:type="dxa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Finalidades</w:t>
            </w:r>
          </w:p>
        </w:tc>
        <w:tc>
          <w:tcPr>
            <w:tcW w:w="8133" w:type="dxa"/>
            <w:gridSpan w:val="2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Gestión del  Registro de Peritos y de listados (</w:t>
            </w:r>
            <w:hyperlink r:id="rId8" w:history="1"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+</w:t>
              </w:r>
              <w:proofErr w:type="spellStart"/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info</w:t>
              </w:r>
              <w:proofErr w:type="spellEnd"/>
            </w:hyperlink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).</w:t>
            </w:r>
          </w:p>
        </w:tc>
      </w:tr>
      <w:tr w:rsidR="001E1181" w:rsidRPr="0025609C" w:rsidTr="0040433B">
        <w:tc>
          <w:tcPr>
            <w:tcW w:w="1790" w:type="dxa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133" w:type="dxa"/>
            <w:gridSpan w:val="2"/>
          </w:tcPr>
          <w:p w:rsidR="001E1181" w:rsidRPr="0025609C" w:rsidRDefault="001E1181" w:rsidP="0040433B">
            <w:pPr>
              <w:rPr>
                <w:rFonts w:ascii="Lucida Sans Unicode" w:eastAsiaTheme="minorEastAsia" w:hAnsi="Lucida Sans Unicode" w:cs="Lucida Sans Unicode"/>
                <w:sz w:val="18"/>
                <w:szCs w:val="18"/>
              </w:rPr>
            </w:pPr>
            <w:r w:rsidRPr="0025609C">
              <w:rPr>
                <w:rFonts w:ascii="Lucida Sans Unicode" w:eastAsiaTheme="minorEastAsia" w:hAnsi="Lucida Sans Unicode" w:cs="Lucida Sans Unicode"/>
                <w:sz w:val="18"/>
                <w:szCs w:val="18"/>
              </w:rPr>
              <w:t xml:space="preserve">RGPD: 6.1.a) Consentimiento del interesado </w:t>
            </w:r>
          </w:p>
          <w:p w:rsidR="001E1181" w:rsidRPr="0025609C" w:rsidRDefault="001E1181" w:rsidP="0040433B">
            <w:pPr>
              <w:rPr>
                <w:rFonts w:ascii="Lucida Sans Unicode" w:eastAsiaTheme="minorEastAsia" w:hAnsi="Lucida Sans Unicode" w:cs="Lucida Sans Unicode"/>
                <w:sz w:val="18"/>
                <w:szCs w:val="18"/>
              </w:rPr>
            </w:pPr>
            <w:r w:rsidRPr="0025609C">
              <w:rPr>
                <w:rFonts w:ascii="Lucida Sans Unicode" w:eastAsiaTheme="minorEastAsia" w:hAnsi="Lucida Sans Unicode" w:cs="Lucida Sans Unicode"/>
                <w:sz w:val="18"/>
                <w:szCs w:val="18"/>
              </w:rPr>
              <w:t xml:space="preserve">RGPD: 6.1.e) Tratamiento necesario para el cumplimiento de una misión realizada en interés público o en el ejercicio de poderes públicos conferidos al responsable del tratamiento. </w:t>
            </w:r>
          </w:p>
          <w:p w:rsidR="001E1181" w:rsidRPr="0025609C" w:rsidRDefault="001E1181" w:rsidP="0040433B">
            <w:pPr>
              <w:spacing w:line="140" w:lineRule="atLeast"/>
              <w:rPr>
                <w:rFonts w:ascii="Lucida Sans Unicode" w:eastAsiaTheme="minorEastAsia" w:hAnsi="Lucida Sans Unicode" w:cs="Lucida Sans Unicode"/>
                <w:sz w:val="18"/>
                <w:szCs w:val="18"/>
              </w:rPr>
            </w:pPr>
            <w:r w:rsidRPr="0025609C">
              <w:rPr>
                <w:rFonts w:ascii="Lucida Sans Unicode" w:eastAsiaTheme="minorEastAsia" w:hAnsi="Lucida Sans Unicode" w:cs="Lucida Sans Unicode"/>
                <w:sz w:val="18"/>
                <w:szCs w:val="18"/>
              </w:rPr>
              <w:t xml:space="preserve">RGPD: 6.1.c) Tratamiento necesario para el cumplimiento de una obligación legal aplicable al responsable del tratamiento. 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Ley de Enjuiciamiento Civil, de 7 de enero de 2000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sz w:val="18"/>
                <w:szCs w:val="18"/>
              </w:rPr>
              <w:t>Ley del Notariado de 28 de mayo de 1862. según</w:t>
            </w: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 xml:space="preserve"> Ley 15/2015, de 2 de julio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(</w:t>
            </w:r>
            <w:hyperlink r:id="rId9" w:history="1"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+</w:t>
              </w:r>
              <w:proofErr w:type="spellStart"/>
              <w:proofErr w:type="gramStart"/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info</w:t>
              </w:r>
              <w:proofErr w:type="spellEnd"/>
              <w:proofErr w:type="gramEnd"/>
            </w:hyperlink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).</w:t>
            </w:r>
          </w:p>
        </w:tc>
      </w:tr>
      <w:tr w:rsidR="001E1181" w:rsidRPr="0025609C" w:rsidTr="0040433B">
        <w:trPr>
          <w:trHeight w:val="406"/>
        </w:trPr>
        <w:tc>
          <w:tcPr>
            <w:tcW w:w="1790" w:type="dxa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Cesiones</w:t>
            </w:r>
          </w:p>
        </w:tc>
        <w:tc>
          <w:tcPr>
            <w:tcW w:w="8133" w:type="dxa"/>
            <w:gridSpan w:val="2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- Administración de Justicia y Órganos Judiciales.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- Consejo General del Notariado, Colegios Notariales, Notarios.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- Otras instituciones.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- En su caso, publicación  y distribución del listado.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FF0000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 xml:space="preserve"> (</w:t>
            </w:r>
            <w:hyperlink r:id="rId10" w:history="1"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+</w:t>
              </w:r>
              <w:proofErr w:type="spellStart"/>
              <w:proofErr w:type="gramStart"/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info</w:t>
              </w:r>
              <w:proofErr w:type="spellEnd"/>
              <w:proofErr w:type="gramEnd"/>
            </w:hyperlink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).</w:t>
            </w:r>
          </w:p>
        </w:tc>
      </w:tr>
      <w:tr w:rsidR="001E1181" w:rsidRPr="0025609C" w:rsidTr="0040433B">
        <w:trPr>
          <w:trHeight w:val="406"/>
        </w:trPr>
        <w:tc>
          <w:tcPr>
            <w:tcW w:w="1790" w:type="dxa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Procedencia</w:t>
            </w:r>
          </w:p>
        </w:tc>
        <w:tc>
          <w:tcPr>
            <w:tcW w:w="8133" w:type="dxa"/>
            <w:gridSpan w:val="2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-El interesado (</w:t>
            </w:r>
            <w:hyperlink r:id="rId11" w:history="1"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+</w:t>
              </w:r>
              <w:proofErr w:type="spellStart"/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info</w:t>
              </w:r>
              <w:proofErr w:type="spellEnd"/>
            </w:hyperlink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).</w:t>
            </w:r>
          </w:p>
        </w:tc>
      </w:tr>
      <w:tr w:rsidR="001E1181" w:rsidRPr="0025609C" w:rsidTr="0040433B">
        <w:tc>
          <w:tcPr>
            <w:tcW w:w="1790" w:type="dxa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133" w:type="dxa"/>
            <w:gridSpan w:val="2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Acceder, rectificar y suprimir los datos, solicitar la portabilidad de los mismos, oponerse al tratamiento y solicitar la limitación de éste.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5609C">
              <w:rPr>
                <w:rFonts w:ascii="Lucida Sans Unicode" w:eastAsia="Calibri" w:hAnsi="Lucida Sans Unicode" w:cs="Lucida Sans Unicode"/>
                <w:sz w:val="18"/>
                <w:szCs w:val="18"/>
              </w:rPr>
              <w:t xml:space="preserve">Se pueden ejercer mediante correo electrónico dirigido a: </w:t>
            </w:r>
            <w:hyperlink r:id="rId12" w:history="1">
              <w:r w:rsidRPr="0025609C">
                <w:rPr>
                  <w:rStyle w:val="Hipervnculo"/>
                  <w:rFonts w:ascii="Lucida Sans Unicode" w:eastAsia="Calibri" w:hAnsi="Lucida Sans Unicode" w:cs="Lucida Sans Unicode"/>
                  <w:sz w:val="18"/>
                  <w:szCs w:val="18"/>
                </w:rPr>
                <w:t>derechosdatos@ciccp.es</w:t>
              </w:r>
            </w:hyperlink>
            <w:r w:rsidRPr="0025609C">
              <w:rPr>
                <w:rFonts w:ascii="Lucida Sans Unicode" w:eastAsia="Calibri" w:hAnsi="Lucida Sans Unicode" w:cs="Lucida Sans Unicode"/>
                <w:color w:val="0000FF"/>
                <w:sz w:val="18"/>
                <w:szCs w:val="18"/>
              </w:rPr>
              <w:t xml:space="preserve"> 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 xml:space="preserve"> (</w:t>
            </w:r>
            <w:hyperlink r:id="rId13" w:history="1"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 xml:space="preserve">+ </w:t>
              </w:r>
              <w:proofErr w:type="spellStart"/>
              <w:proofErr w:type="gramStart"/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info</w:t>
              </w:r>
              <w:proofErr w:type="spellEnd"/>
              <w:proofErr w:type="gramEnd"/>
            </w:hyperlink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5609C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).</w:t>
            </w:r>
          </w:p>
        </w:tc>
      </w:tr>
      <w:tr w:rsidR="001E1181" w:rsidRPr="0025609C" w:rsidTr="0040433B">
        <w:tc>
          <w:tcPr>
            <w:tcW w:w="1790" w:type="dxa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644" w:type="dxa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2018.06</w:t>
            </w:r>
          </w:p>
        </w:tc>
        <w:tc>
          <w:tcPr>
            <w:tcW w:w="6489" w:type="dxa"/>
          </w:tcPr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1E1181" w:rsidRDefault="001E1181" w:rsidP="001E1181">
      <w:r>
        <w:br w:type="page"/>
      </w:r>
    </w:p>
    <w:tbl>
      <w:tblPr>
        <w:tblStyle w:val="Tablaconcuadrcul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E1181" w:rsidRPr="0025609C" w:rsidTr="0040433B">
        <w:trPr>
          <w:trHeight w:val="70"/>
        </w:trPr>
        <w:tc>
          <w:tcPr>
            <w:tcW w:w="9923" w:type="dxa"/>
          </w:tcPr>
          <w:p w:rsidR="001E1181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</w:pP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 xml:space="preserve">AUTORIZACIÓN: 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 xml:space="preserve">El interesado autoriza expresamente el tratamiento de sus datos por el  Colegio de Ingenieros de Caminos, Canales y Puertos para la finalidad de gestión del Registro de Peritos Ingenieros de Caminos, canales y Puertos y las comunicación  de datos que procedan </w:t>
            </w:r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>(</w:t>
            </w:r>
            <w:hyperlink r:id="rId14" w:history="1"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+</w:t>
              </w:r>
              <w:proofErr w:type="spellStart"/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info</w:t>
              </w:r>
              <w:proofErr w:type="spellEnd"/>
            </w:hyperlink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 xml:space="preserve"> ),</w:t>
            </w: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 xml:space="preserve"> así como para el  envío de comunicaciones con dicha finalidad, de acuerdo con la información facilitada: </w:t>
            </w:r>
          </w:p>
          <w:p w:rsidR="001E1181" w:rsidRPr="00172BFE" w:rsidRDefault="001E1181" w:rsidP="0040433B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0"/>
                <w:szCs w:val="10"/>
              </w:rPr>
            </w:pP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 xml:space="preserve">Autorizo: </w:t>
            </w:r>
            <w:r w:rsidRPr="0025609C"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18"/>
                <w:szCs w:val="18"/>
                <w:bdr w:val="single" w:sz="4" w:space="0" w:color="auto"/>
              </w:rPr>
              <w:t>.SÍ.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172BFE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u w:val="single"/>
              </w:rPr>
              <w:t>En el caso de no marcar la casilla,</w:t>
            </w:r>
            <w:r w:rsidRPr="00172BFE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172BFE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u w:val="single"/>
              </w:rPr>
              <w:t>no continuará el proceso de alta en el Registro de Peritos Ingenieros de Caminos, Canales y Puertos</w:t>
            </w: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.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 xml:space="preserve">En su caso, el interesado autoriza expresamente el tratamiento de sus datos por el  Colegio de Ingenieros de Caminos, Canales y Puertos para la finalidad de elaboración de listados de peritos, su edición, publicación en papel y web ,  distribución pública y comunicación a interesados </w:t>
            </w:r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>(</w:t>
            </w:r>
            <w:hyperlink r:id="rId15" w:history="1"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+</w:t>
              </w:r>
              <w:proofErr w:type="spellStart"/>
              <w:r w:rsidRPr="0025609C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</w:rPr>
                <w:t>info</w:t>
              </w:r>
              <w:proofErr w:type="spellEnd"/>
            </w:hyperlink>
            <w:r w:rsidRPr="0025609C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  <w:t>).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 xml:space="preserve">SÍ: </w:t>
            </w:r>
            <w:r w:rsidRPr="0025609C"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18"/>
                <w:szCs w:val="18"/>
                <w:bdr w:val="single" w:sz="4" w:space="0" w:color="auto"/>
              </w:rPr>
              <w:t>.SÍ.</w:t>
            </w:r>
            <w:r w:rsidRPr="0025609C">
              <w:rPr>
                <w:rFonts w:ascii="Lucida Sans Unicode" w:hAnsi="Lucida Sans Unicode" w:cs="Lucida Sans Unicode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25609C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</w:rPr>
              <w:t xml:space="preserve">NO: </w:t>
            </w:r>
            <w:r w:rsidRPr="0025609C"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18"/>
                <w:szCs w:val="18"/>
                <w:bdr w:val="single" w:sz="4" w:space="0" w:color="auto"/>
              </w:rPr>
              <w:t>.SÍ.</w:t>
            </w:r>
          </w:p>
          <w:p w:rsidR="001E1181" w:rsidRPr="0025609C" w:rsidRDefault="001E1181" w:rsidP="0040433B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B2F1E" w:rsidRPr="00EE5323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765913" w:rsidRPr="00EE5323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8B2F1E" w:rsidRPr="00EE5323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FB6200" w:rsidRPr="00EE5323" w:rsidRDefault="00FB6200" w:rsidP="001E1181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En………….a…………de………..de………….</w:t>
      </w:r>
    </w:p>
    <w:p w:rsidR="00FB6200" w:rsidRPr="00EE5323" w:rsidRDefault="00FB6200" w:rsidP="001E1181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</w:rPr>
      </w:pPr>
    </w:p>
    <w:p w:rsidR="00FB6200" w:rsidRPr="00EE5323" w:rsidRDefault="00FB6200" w:rsidP="001E1181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EE5323" w:rsidRDefault="003E7B75" w:rsidP="001E1181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</w:rPr>
      </w:pPr>
    </w:p>
    <w:p w:rsidR="00FB6200" w:rsidRPr="00EE5323" w:rsidRDefault="00FB6200" w:rsidP="001E1181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 xml:space="preserve">Fdo. </w:t>
      </w:r>
      <w:proofErr w:type="gramStart"/>
      <w:r w:rsidRPr="00EE5323">
        <w:rPr>
          <w:rFonts w:ascii="Lucida Sans Unicode" w:hAnsi="Lucida Sans Unicode" w:cs="Lucida Sans Unicode"/>
          <w:sz w:val="19"/>
          <w:szCs w:val="19"/>
        </w:rPr>
        <w:t>D./</w:t>
      </w:r>
      <w:proofErr w:type="gramEnd"/>
      <w:r w:rsidRPr="00EE5323">
        <w:rPr>
          <w:rFonts w:ascii="Lucida Sans Unicode" w:hAnsi="Lucida Sans Unicode" w:cs="Lucida Sans Unicode"/>
          <w:sz w:val="19"/>
          <w:szCs w:val="19"/>
        </w:rPr>
        <w:t>Dª</w:t>
      </w:r>
      <w:r w:rsidR="00765913" w:rsidRPr="00EE5323">
        <w:rPr>
          <w:rFonts w:ascii="Lucida Sans Unicode" w:hAnsi="Lucida Sans Unicode" w:cs="Lucida Sans Unicode"/>
          <w:sz w:val="19"/>
          <w:szCs w:val="19"/>
        </w:rPr>
        <w:t>…………………………………………</w:t>
      </w:r>
    </w:p>
    <w:p w:rsidR="003E7B75" w:rsidRPr="00EE5323" w:rsidRDefault="00312C37" w:rsidP="001E1181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>En representación de la sociedad…………………………………..</w:t>
      </w:r>
    </w:p>
    <w:p w:rsidR="00765913" w:rsidRPr="00EE5323" w:rsidRDefault="00765913" w:rsidP="001E1181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EE5323" w:rsidRDefault="003E7B75" w:rsidP="001E1181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EE5323" w:rsidRDefault="003E7B75" w:rsidP="001E1181">
      <w:pPr>
        <w:tabs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b/>
          <w:bCs/>
          <w:sz w:val="19"/>
          <w:szCs w:val="19"/>
        </w:rPr>
      </w:pPr>
    </w:p>
    <w:p w:rsidR="003E7B75" w:rsidRPr="00EE5323" w:rsidRDefault="003E7B75" w:rsidP="001E1181">
      <w:pPr>
        <w:tabs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b/>
          <w:bCs/>
          <w:sz w:val="19"/>
          <w:szCs w:val="19"/>
        </w:rPr>
        <w:t xml:space="preserve">A rellenar por el Colegio, </w:t>
      </w:r>
      <w:r w:rsidRPr="00EE5323">
        <w:rPr>
          <w:rFonts w:ascii="Lucida Sans Unicode" w:hAnsi="Lucida Sans Unicode" w:cs="Lucida Sans Unicode"/>
          <w:bCs/>
          <w:sz w:val="19"/>
          <w:szCs w:val="19"/>
        </w:rPr>
        <w:t xml:space="preserve">según las </w:t>
      </w:r>
      <w:r w:rsidR="00FB6200" w:rsidRPr="00EE5323">
        <w:rPr>
          <w:rFonts w:ascii="Lucida Sans Unicode" w:hAnsi="Lucida Sans Unicode" w:cs="Lucida Sans Unicode"/>
          <w:sz w:val="19"/>
          <w:szCs w:val="19"/>
        </w:rPr>
        <w:t>Normas Generales sobre el Registro de Peritos Ingenieros de Caminos, Canales y Puertos</w:t>
      </w:r>
      <w:r w:rsidR="00F90A94" w:rsidRPr="00EE5323">
        <w:rPr>
          <w:rFonts w:ascii="Lucida Sans Unicode" w:hAnsi="Lucida Sans Unicode" w:cs="Lucida Sans Unicode"/>
          <w:sz w:val="19"/>
          <w:szCs w:val="19"/>
        </w:rPr>
        <w:t>.</w:t>
      </w:r>
    </w:p>
    <w:p w:rsidR="003E7B75" w:rsidRPr="00EE5323" w:rsidRDefault="003E7B75" w:rsidP="001E1181">
      <w:pPr>
        <w:tabs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EE5323" w:rsidRDefault="003E7B75" w:rsidP="001E1181">
      <w:pPr>
        <w:tabs>
          <w:tab w:val="left" w:pos="720"/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es-ES_tradnl"/>
        </w:rPr>
      </w:pPr>
      <w:r w:rsidRPr="00EE5323">
        <w:rPr>
          <w:rFonts w:ascii="Lucida Sans Unicode" w:hAnsi="Lucida Sans Unicode" w:cs="Lucida Sans Unicode"/>
          <w:sz w:val="19"/>
          <w:szCs w:val="19"/>
          <w:lang w:val="es-ES_tradnl"/>
        </w:rPr>
        <w:t>SI</w:t>
      </w:r>
      <w:r w:rsidRPr="00EE5323">
        <w:rPr>
          <w:rFonts w:ascii="Lucida Sans Unicode" w:hAnsi="Lucida Sans Unicode" w:cs="Lucida Sans Unicode"/>
          <w:sz w:val="19"/>
          <w:szCs w:val="19"/>
          <w:lang w:val="es-ES_tradnl"/>
        </w:rPr>
        <w:tab/>
        <w:t>NO</w:t>
      </w:r>
    </w:p>
    <w:p w:rsidR="003E7B75" w:rsidRPr="00EE5323" w:rsidRDefault="003E7B75" w:rsidP="001E1181">
      <w:pPr>
        <w:tabs>
          <w:tab w:val="left" w:pos="720"/>
          <w:tab w:val="left" w:pos="1260"/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es-ES_tradnl"/>
        </w:rPr>
      </w:pPr>
      <w:r w:rsidRPr="00EE5323">
        <w:rPr>
          <w:rFonts w:ascii="Lucida Sans Unicode" w:hAnsi="Lucida Sans Unicode" w:cs="Lucida Sans Unicode"/>
          <w:sz w:val="19"/>
          <w:szCs w:val="19"/>
          <w:lang w:val="es-ES_tradnl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  <w:lang w:val="es-ES_tradnl"/>
        </w:rPr>
        <w:tab/>
        <w:t>□</w:t>
      </w:r>
      <w:r w:rsidRPr="00EE5323">
        <w:rPr>
          <w:rFonts w:ascii="Lucida Sans Unicode" w:hAnsi="Lucida Sans Unicode" w:cs="Lucida Sans Unicode"/>
          <w:sz w:val="19"/>
          <w:szCs w:val="19"/>
          <w:lang w:val="es-ES_tradnl"/>
        </w:rPr>
        <w:tab/>
        <w:t>Está en pleno ejercicio de los derechos colegiales</w:t>
      </w:r>
      <w:r w:rsidR="00FB6200" w:rsidRPr="00EE5323">
        <w:rPr>
          <w:rFonts w:ascii="Lucida Sans Unicode" w:hAnsi="Lucida Sans Unicode" w:cs="Lucida Sans Unicode"/>
          <w:sz w:val="19"/>
          <w:szCs w:val="19"/>
          <w:lang w:val="es-ES_tradnl"/>
        </w:rPr>
        <w:t>.</w:t>
      </w:r>
    </w:p>
    <w:p w:rsidR="003E7B75" w:rsidRPr="00EE5323" w:rsidRDefault="003E7B75" w:rsidP="001E1181">
      <w:pPr>
        <w:tabs>
          <w:tab w:val="left" w:pos="720"/>
          <w:tab w:val="left" w:pos="1260"/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es-ES_tradnl"/>
        </w:rPr>
      </w:pPr>
      <w:r w:rsidRPr="00EE5323">
        <w:rPr>
          <w:rFonts w:ascii="Lucida Sans Unicode" w:hAnsi="Lucida Sans Unicode" w:cs="Lucida Sans Unicode"/>
          <w:sz w:val="19"/>
          <w:szCs w:val="19"/>
          <w:lang w:val="es-ES_tradnl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  <w:lang w:val="es-ES_tradnl"/>
        </w:rPr>
        <w:tab/>
        <w:t>□</w:t>
      </w:r>
      <w:r w:rsidRPr="00EE5323">
        <w:rPr>
          <w:rFonts w:ascii="Lucida Sans Unicode" w:hAnsi="Lucida Sans Unicode" w:cs="Lucida Sans Unicode"/>
          <w:sz w:val="19"/>
          <w:szCs w:val="19"/>
          <w:lang w:val="es-ES_tradnl"/>
        </w:rPr>
        <w:tab/>
        <w:t>Ha abonado la cuota de ingreso (100,00 euros más IVA)</w:t>
      </w:r>
      <w:r w:rsidR="00FB6200" w:rsidRPr="00EE5323">
        <w:rPr>
          <w:rFonts w:ascii="Lucida Sans Unicode" w:hAnsi="Lucida Sans Unicode" w:cs="Lucida Sans Unicode"/>
          <w:sz w:val="19"/>
          <w:szCs w:val="19"/>
          <w:lang w:val="es-ES_tradnl"/>
        </w:rPr>
        <w:t>.</w:t>
      </w:r>
    </w:p>
    <w:p w:rsidR="003E7B75" w:rsidRPr="00EE5323" w:rsidRDefault="003E7B75" w:rsidP="001E1181">
      <w:pPr>
        <w:tabs>
          <w:tab w:val="left" w:pos="720"/>
          <w:tab w:val="left" w:pos="1260"/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es-ES_tradnl"/>
        </w:rPr>
      </w:pPr>
      <w:r w:rsidRPr="00EE5323">
        <w:rPr>
          <w:rFonts w:ascii="Lucida Sans Unicode" w:hAnsi="Lucida Sans Unicode" w:cs="Lucida Sans Unicode"/>
          <w:sz w:val="19"/>
          <w:szCs w:val="19"/>
          <w:lang w:val="es-ES_tradnl"/>
        </w:rPr>
        <w:t>□</w:t>
      </w:r>
      <w:r w:rsidRPr="00EE5323">
        <w:rPr>
          <w:rFonts w:ascii="Lucida Sans Unicode" w:hAnsi="Lucida Sans Unicode" w:cs="Lucida Sans Unicode"/>
          <w:sz w:val="19"/>
          <w:szCs w:val="19"/>
          <w:lang w:val="es-ES_tradnl"/>
        </w:rPr>
        <w:tab/>
        <w:t>□</w:t>
      </w:r>
      <w:r w:rsidRPr="00EE5323">
        <w:rPr>
          <w:rFonts w:ascii="Lucida Sans Unicode" w:hAnsi="Lucida Sans Unicode" w:cs="Lucida Sans Unicode"/>
          <w:sz w:val="19"/>
          <w:szCs w:val="19"/>
          <w:lang w:val="es-ES_tradnl"/>
        </w:rPr>
        <w:tab/>
        <w:t xml:space="preserve">Ha abonado la cuota anual del año en curso (10,00 euros más </w:t>
      </w:r>
      <w:r w:rsidR="00FB6200" w:rsidRPr="00EE5323">
        <w:rPr>
          <w:rFonts w:ascii="Lucida Sans Unicode" w:hAnsi="Lucida Sans Unicode" w:cs="Lucida Sans Unicode"/>
          <w:sz w:val="19"/>
          <w:szCs w:val="19"/>
          <w:lang w:val="es-ES_tradnl"/>
        </w:rPr>
        <w:tab/>
      </w:r>
      <w:r w:rsidRPr="00EE5323">
        <w:rPr>
          <w:rFonts w:ascii="Lucida Sans Unicode" w:hAnsi="Lucida Sans Unicode" w:cs="Lucida Sans Unicode"/>
          <w:sz w:val="19"/>
          <w:szCs w:val="19"/>
          <w:lang w:val="es-ES_tradnl"/>
        </w:rPr>
        <w:t>IVA)</w:t>
      </w:r>
      <w:r w:rsidR="00FB6200" w:rsidRPr="00EE5323">
        <w:rPr>
          <w:rFonts w:ascii="Lucida Sans Unicode" w:hAnsi="Lucida Sans Unicode" w:cs="Lucida Sans Unicode"/>
          <w:sz w:val="19"/>
          <w:szCs w:val="19"/>
          <w:lang w:val="es-ES_tradnl"/>
        </w:rPr>
        <w:t>.</w:t>
      </w:r>
    </w:p>
    <w:p w:rsidR="003E7B75" w:rsidRPr="00EE5323" w:rsidRDefault="003E7B75" w:rsidP="00765913">
      <w:pPr>
        <w:tabs>
          <w:tab w:val="left" w:pos="5400"/>
          <w:tab w:val="left" w:pos="7020"/>
          <w:tab w:val="left" w:pos="9360"/>
        </w:tabs>
        <w:rPr>
          <w:sz w:val="19"/>
          <w:szCs w:val="19"/>
          <w:lang w:val="es-ES_tradnl"/>
        </w:rPr>
      </w:pPr>
    </w:p>
    <w:p w:rsidR="00925B01" w:rsidRPr="00EE5323" w:rsidRDefault="00925B01" w:rsidP="00950964">
      <w:pPr>
        <w:ind w:left="142"/>
        <w:rPr>
          <w:sz w:val="19"/>
          <w:szCs w:val="19"/>
        </w:rPr>
      </w:pPr>
    </w:p>
    <w:sectPr w:rsidR="00925B01" w:rsidRPr="00EE5323" w:rsidSect="00EE53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709" w:left="1701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4C" w:rsidRDefault="0028274C" w:rsidP="00F228D4">
      <w:r>
        <w:separator/>
      </w:r>
    </w:p>
  </w:endnote>
  <w:endnote w:type="continuationSeparator" w:id="0">
    <w:p w:rsidR="0028274C" w:rsidRDefault="0028274C" w:rsidP="00F2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24" w:rsidRDefault="00DF5D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0145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bookmarkStart w:id="1" w:name="_GoBack" w:displacedByCustomXml="prev"/>
          <w:p w:rsidR="00DF5D24" w:rsidRDefault="00DF5D24">
            <w:pPr>
              <w:pStyle w:val="Piedepgina"/>
              <w:jc w:val="right"/>
            </w:pPr>
            <w:r w:rsidRPr="00DF5D24">
              <w:t xml:space="preserve">Página </w:t>
            </w:r>
            <w:r w:rsidRPr="00DF5D24">
              <w:rPr>
                <w:bCs/>
                <w:sz w:val="24"/>
                <w:szCs w:val="24"/>
              </w:rPr>
              <w:fldChar w:fldCharType="begin"/>
            </w:r>
            <w:r w:rsidRPr="00DF5D24">
              <w:rPr>
                <w:bCs/>
              </w:rPr>
              <w:instrText>PAGE</w:instrText>
            </w:r>
            <w:r w:rsidRPr="00DF5D2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DF5D24">
              <w:rPr>
                <w:bCs/>
                <w:sz w:val="24"/>
                <w:szCs w:val="24"/>
              </w:rPr>
              <w:fldChar w:fldCharType="end"/>
            </w:r>
            <w:r w:rsidRPr="00DF5D24">
              <w:t xml:space="preserve"> de </w:t>
            </w:r>
            <w:r w:rsidRPr="00DF5D24">
              <w:rPr>
                <w:bCs/>
                <w:sz w:val="24"/>
                <w:szCs w:val="24"/>
              </w:rPr>
              <w:fldChar w:fldCharType="begin"/>
            </w:r>
            <w:r w:rsidRPr="00DF5D24">
              <w:rPr>
                <w:bCs/>
              </w:rPr>
              <w:instrText>NUMPAGES</w:instrText>
            </w:r>
            <w:r w:rsidRPr="00DF5D2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DF5D24">
              <w:rPr>
                <w:bCs/>
                <w:sz w:val="24"/>
                <w:szCs w:val="24"/>
              </w:rPr>
              <w:fldChar w:fldCharType="end"/>
            </w:r>
          </w:p>
          <w:bookmarkEnd w:id="1" w:displacedByCustomXml="next"/>
        </w:sdtContent>
      </w:sdt>
    </w:sdtContent>
  </w:sdt>
  <w:p w:rsidR="00F90A94" w:rsidRDefault="00F90A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24" w:rsidRDefault="00DF5D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4C" w:rsidRDefault="0028274C" w:rsidP="00F228D4">
      <w:r>
        <w:separator/>
      </w:r>
    </w:p>
  </w:footnote>
  <w:footnote w:type="continuationSeparator" w:id="0">
    <w:p w:rsidR="0028274C" w:rsidRDefault="0028274C" w:rsidP="00F2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24" w:rsidRDefault="00DF5D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00" w:rsidRDefault="00FB6200" w:rsidP="006710E2">
    <w:pPr>
      <w:pStyle w:val="Encabezado"/>
      <w:ind w:left="-1560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6449FDC" wp14:editId="71B5A6D1">
          <wp:simplePos x="0" y="0"/>
          <wp:positionH relativeFrom="column">
            <wp:posOffset>-756285</wp:posOffset>
          </wp:positionH>
          <wp:positionV relativeFrom="paragraph">
            <wp:posOffset>132080</wp:posOffset>
          </wp:positionV>
          <wp:extent cx="1066165" cy="755650"/>
          <wp:effectExtent l="19050" t="0" r="635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6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5D24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style="position:absolute;left:0;text-align:left;margin-left:340.55pt;margin-top:11.25pt;width:186.95pt;height:110.55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5yJwIAACM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" stroked="f">
          <v:textbox style="mso-fit-shape-to-text:t">
            <w:txbxContent>
              <w:p w:rsidR="00FB6200" w:rsidRPr="000963AD" w:rsidRDefault="00FB6200" w:rsidP="00F228D4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FB6200" w:rsidRDefault="00DF5D24">
    <w:pPr>
      <w:pStyle w:val="Encabezado"/>
    </w:pPr>
    <w:r>
      <w:rPr>
        <w:noProof/>
        <w:lang w:eastAsia="es-ES"/>
      </w:rPr>
      <w:pict>
        <v:shape id="_x0000_s1027" type="#_x0000_t202" style="position:absolute;margin-left:21.75pt;margin-top:2.35pt;width:198pt;height:40.9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" stroked="f">
          <v:textbox style="mso-fit-shape-to-text:t">
            <w:txbxContent>
              <w:p w:rsidR="00FB6200" w:rsidRPr="00526809" w:rsidRDefault="00FB6200" w:rsidP="00E33390">
                <w:pPr>
                  <w:jc w:val="center"/>
                  <w:rPr>
                    <w:rFonts w:cs="Arial"/>
                    <w:b/>
                    <w:sz w:val="24"/>
                  </w:rPr>
                </w:pPr>
                <w:r w:rsidRPr="00526809">
                  <w:rPr>
                    <w:rFonts w:cs="Arial"/>
                    <w:b/>
                    <w:sz w:val="24"/>
                  </w:rPr>
                  <w:t>COLEGIO DE INGENIEROS DE CAMINOS, CANALES Y PUERTOS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24" w:rsidRDefault="00DF5D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8D4"/>
    <w:rsid w:val="00065614"/>
    <w:rsid w:val="000963AD"/>
    <w:rsid w:val="00120CF4"/>
    <w:rsid w:val="001E1181"/>
    <w:rsid w:val="0028274C"/>
    <w:rsid w:val="002B09E8"/>
    <w:rsid w:val="00312C37"/>
    <w:rsid w:val="003E062F"/>
    <w:rsid w:val="003E7B75"/>
    <w:rsid w:val="0043351B"/>
    <w:rsid w:val="004412CB"/>
    <w:rsid w:val="00480226"/>
    <w:rsid w:val="00526809"/>
    <w:rsid w:val="005726A4"/>
    <w:rsid w:val="005B660F"/>
    <w:rsid w:val="006710E2"/>
    <w:rsid w:val="006A7046"/>
    <w:rsid w:val="006F4E94"/>
    <w:rsid w:val="00756AF0"/>
    <w:rsid w:val="00765913"/>
    <w:rsid w:val="007B15F0"/>
    <w:rsid w:val="007C34AB"/>
    <w:rsid w:val="007F691E"/>
    <w:rsid w:val="008B2F1E"/>
    <w:rsid w:val="00925B01"/>
    <w:rsid w:val="009465A5"/>
    <w:rsid w:val="00950964"/>
    <w:rsid w:val="00960D0A"/>
    <w:rsid w:val="009F4D4E"/>
    <w:rsid w:val="00A33E62"/>
    <w:rsid w:val="00AD06E6"/>
    <w:rsid w:val="00AE3631"/>
    <w:rsid w:val="00B056C1"/>
    <w:rsid w:val="00B32A3F"/>
    <w:rsid w:val="00B74E07"/>
    <w:rsid w:val="00B85E93"/>
    <w:rsid w:val="00C204DA"/>
    <w:rsid w:val="00CD417E"/>
    <w:rsid w:val="00D3310E"/>
    <w:rsid w:val="00DB7320"/>
    <w:rsid w:val="00DF5D24"/>
    <w:rsid w:val="00E33390"/>
    <w:rsid w:val="00EE5323"/>
    <w:rsid w:val="00EE5E4E"/>
    <w:rsid w:val="00F228D4"/>
    <w:rsid w:val="00F90A94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75"/>
    <w:pPr>
      <w:spacing w:after="0" w:line="240" w:lineRule="auto"/>
    </w:pPr>
    <w:rPr>
      <w:rFonts w:ascii="Univers" w:eastAsia="Times New Roman" w:hAnsi="Univers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E7B75"/>
    <w:pPr>
      <w:keepNext/>
      <w:jc w:val="center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8D4"/>
  </w:style>
  <w:style w:type="paragraph" w:styleId="Piedepgina">
    <w:name w:val="footer"/>
    <w:basedOn w:val="Normal"/>
    <w:link w:val="Piedepgina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8D4"/>
  </w:style>
  <w:style w:type="paragraph" w:styleId="Textodeglobo">
    <w:name w:val="Balloon Text"/>
    <w:basedOn w:val="Normal"/>
    <w:link w:val="TextodegloboCar"/>
    <w:uiPriority w:val="99"/>
    <w:semiHidden/>
    <w:unhideWhenUsed/>
    <w:rsid w:val="00F228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8D4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3E7B75"/>
    <w:rPr>
      <w:rFonts w:ascii="Univers" w:eastAsia="Times New Roman" w:hAnsi="Univers" w:cs="Times New Roman"/>
      <w:b/>
      <w:bCs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3E7B75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semiHidden/>
    <w:rsid w:val="003E7B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neadeasunto">
    <w:name w:val="Línea de asunto"/>
    <w:basedOn w:val="Normal"/>
    <w:rsid w:val="003E7B75"/>
    <w:rPr>
      <w:rFonts w:ascii="Times New Roman" w:hAnsi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1E118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1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8D4"/>
  </w:style>
  <w:style w:type="paragraph" w:styleId="Piedepgina">
    <w:name w:val="footer"/>
    <w:basedOn w:val="Normal"/>
    <w:link w:val="PiedepginaCar"/>
    <w:uiPriority w:val="99"/>
    <w:unhideWhenUsed/>
    <w:rsid w:val="00F2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8D4"/>
  </w:style>
  <w:style w:type="paragraph" w:styleId="Textodeglobo">
    <w:name w:val="Balloon Text"/>
    <w:basedOn w:val="Normal"/>
    <w:link w:val="TextodegloboCar"/>
    <w:uiPriority w:val="99"/>
    <w:semiHidden/>
    <w:unhideWhenUsed/>
    <w:rsid w:val="00F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p.es/rgpd/peritos/PER_finalidad.html" TargetMode="External"/><Relationship Id="rId13" Type="http://schemas.openxmlformats.org/officeDocument/2006/relationships/hyperlink" Target="http://www.ciccp.es/rgpd/comunes/derechos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ciccp.es/rgpd/comunes/responsable.html" TargetMode="External"/><Relationship Id="rId12" Type="http://schemas.openxmlformats.org/officeDocument/2006/relationships/hyperlink" Target="mailto:derechosdatos@ciccp.es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iccp.es/rgpd/peritos/PER_procedenci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ccp.es/rgpd/peritos/PER_finalidad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iccp.es/rgpd/peritos/PER_cesion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iccp.es/rgpd/peritos/PER_legitimacion.html" TargetMode="External"/><Relationship Id="rId14" Type="http://schemas.openxmlformats.org/officeDocument/2006/relationships/hyperlink" Target="http://www.ciccp.es/rgpd/peritos/PER_finalidad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inclusión sociedad profesional.</vt:lpstr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inclusión sociedad profesional.</dc:title>
  <dc:subject>Registro de Peritos Ingenieros de Caminos, Canales y Puertos</dc:subject>
  <dc:creator>Dirección Técnica. Dirección Jurídica.</dc:creator>
  <cp:lastModifiedBy>Cursos Dem. Galicia</cp:lastModifiedBy>
  <cp:revision>11</cp:revision>
  <cp:lastPrinted>2015-11-27T07:56:00Z</cp:lastPrinted>
  <dcterms:created xsi:type="dcterms:W3CDTF">2014-10-23T09:17:00Z</dcterms:created>
  <dcterms:modified xsi:type="dcterms:W3CDTF">2018-11-06T10:49:00Z</dcterms:modified>
</cp:coreProperties>
</file>